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A15455" w:rsidRDefault="00A15455" w:rsidP="007974D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</w:pPr>
      <w:r w:rsidRPr="00A15455"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  <w:t>Министерство здравоохранения Российской Федерации</w:t>
      </w:r>
    </w:p>
    <w:p w:rsidR="00A15455" w:rsidRPr="00A15455" w:rsidRDefault="00A15455" w:rsidP="00A1545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Адрес: 127994, г</w:t>
      </w:r>
      <w:proofErr w:type="gramStart"/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.М</w:t>
      </w:r>
      <w:proofErr w:type="gramEnd"/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осква, Рахмановский пер., д.3/25, стр.1,2,3,4;</w:t>
      </w:r>
    </w:p>
    <w:p w:rsidR="00A15455" w:rsidRPr="00A15455" w:rsidRDefault="00F82EC0" w:rsidP="007974D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  <w:t>Министерство</w:t>
      </w:r>
      <w:r w:rsidR="00A15455" w:rsidRPr="00A15455"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  <w:t xml:space="preserve"> здравоохранения Ярославской области</w:t>
      </w:r>
    </w:p>
    <w:p w:rsidR="00A15455" w:rsidRPr="00A15455" w:rsidRDefault="00A15455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150000, г. Ярославль, ул. </w:t>
      </w:r>
      <w:proofErr w:type="gramStart"/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Советская</w:t>
      </w:r>
      <w:proofErr w:type="gramEnd"/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11/9</w:t>
      </w:r>
    </w:p>
    <w:p w:rsidR="00A15455" w:rsidRPr="00A15455" w:rsidRDefault="00A15455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Тел./факс: +7 (4852) 30-37-58 , +7 (4852) 40-18-91</w:t>
      </w:r>
    </w:p>
    <w:p w:rsidR="00A15455" w:rsidRPr="00A15455" w:rsidRDefault="00A15455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ГОРЯЧАЯ ЛИНИЯ: +7 (4852) 73-17-93</w:t>
      </w:r>
    </w:p>
    <w:p w:rsidR="00A15455" w:rsidRDefault="00A15455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Сайт: </w:t>
      </w:r>
      <w:r w:rsidR="005A4270" w:rsidRPr="005A4270">
        <w:t>https://portal.yarregion.ru/depts-zdrav/press-center/</w:t>
      </w:r>
      <w:bookmarkStart w:id="0" w:name="_GoBack"/>
      <w:bookmarkEnd w:id="0"/>
    </w:p>
    <w:p w:rsidR="007974D2" w:rsidRPr="00A15455" w:rsidRDefault="007974D2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A15455" w:rsidRPr="00A15455" w:rsidRDefault="00A15455" w:rsidP="007974D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</w:pPr>
      <w:r w:rsidRPr="00A15455"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  <w:t>Федеральный фонд обязательного медицинского страхования</w:t>
      </w:r>
    </w:p>
    <w:p w:rsidR="00A15455" w:rsidRPr="00A15455" w:rsidRDefault="00A15455" w:rsidP="00A154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lang w:eastAsia="ru-RU"/>
        </w:rPr>
        <w:t>АДРЕС: 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127994, ГСП-4, МОСКВА, УЛ. НОВОСЛОБОДСКАЯ, 37, КОРП. 4А</w:t>
      </w:r>
    </w:p>
    <w:p w:rsidR="00A15455" w:rsidRPr="00A15455" w:rsidRDefault="00A15455" w:rsidP="00A154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lang w:eastAsia="ru-RU"/>
        </w:rPr>
        <w:t>Проезд до станции метро Новослободская, Менделеевская</w:t>
      </w:r>
    </w:p>
    <w:p w:rsidR="00A15455" w:rsidRPr="00A15455" w:rsidRDefault="00A15455" w:rsidP="00A154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lang w:eastAsia="ru-RU"/>
        </w:rPr>
        <w:t>ТЕЛЕФОН ДЛЯ СПРАВОК ПО ЛИЧНОМУ ПРИЕМУ ГРАЖДАН:</w:t>
      </w:r>
    </w:p>
    <w:p w:rsidR="00A15455" w:rsidRPr="00A15455" w:rsidRDefault="00A15455" w:rsidP="00A154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(499) 973-31-86</w:t>
      </w:r>
    </w:p>
    <w:p w:rsidR="00A15455" w:rsidRPr="00A15455" w:rsidRDefault="00A15455" w:rsidP="00A15455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СПРАВКА ПО ВОПРОСУ РЕГИСТРАЦИИ </w:t>
      </w:r>
      <w:proofErr w:type="gramStart"/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ПИСЬМЕННЫХ</w:t>
      </w:r>
      <w:proofErr w:type="gramEnd"/>
    </w:p>
    <w:p w:rsidR="00A15455" w:rsidRPr="00A15455" w:rsidRDefault="00A15455" w:rsidP="00A154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lang w:eastAsia="ru-RU"/>
        </w:rPr>
        <w:t>ОБРАЩЕНИЙ ГРАЖДАН:</w:t>
      </w:r>
    </w:p>
    <w:p w:rsidR="00A15455" w:rsidRPr="00A15455" w:rsidRDefault="00A15455" w:rsidP="00A154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(495) 987-03-80, доб. </w:t>
      </w:r>
      <w:r w:rsidRPr="00A15455">
        <w:rPr>
          <w:rFonts w:ascii="Arial" w:eastAsia="Times New Roman" w:hAnsi="Arial" w:cs="Arial"/>
          <w:b/>
          <w:bCs/>
          <w:i/>
          <w:iCs/>
          <w:color w:val="666666"/>
          <w:sz w:val="21"/>
          <w:lang w:eastAsia="ru-RU"/>
        </w:rPr>
        <w:t>1521, 1522, 1514, 1517</w:t>
      </w:r>
    </w:p>
    <w:p w:rsidR="00A15455" w:rsidRDefault="00A15455" w:rsidP="00A154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Сайт: </w:t>
      </w:r>
      <w:hyperlink r:id="rId6" w:history="1">
        <w:r w:rsidRPr="00A15455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http://www.ffoms.ru</w:t>
        </w:r>
      </w:hyperlink>
    </w:p>
    <w:p w:rsidR="007974D2" w:rsidRPr="00A15455" w:rsidRDefault="007974D2" w:rsidP="00A154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A15455" w:rsidRPr="00A15455" w:rsidRDefault="00A15455" w:rsidP="007974D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</w:pPr>
      <w:r w:rsidRPr="00A15455"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  <w:t>Территориальный фонд обязательного медицинского страхования Ярославской области</w:t>
      </w:r>
    </w:p>
    <w:p w:rsidR="00A15455" w:rsidRPr="00A15455" w:rsidRDefault="00A15455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150000, г. Ярославль, ул</w:t>
      </w:r>
      <w:proofErr w:type="gramStart"/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.С</w:t>
      </w:r>
      <w:proofErr w:type="gramEnd"/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оветская, д. 11/9</w:t>
      </w:r>
    </w:p>
    <w:p w:rsidR="00A15455" w:rsidRPr="00A15455" w:rsidRDefault="00A15455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Тел. +7 (4852) 73-82-06</w:t>
      </w:r>
    </w:p>
    <w:p w:rsidR="00A15455" w:rsidRPr="00A15455" w:rsidRDefault="00A15455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ГОРЯЧАЯ ЛИНИЯ (звонок бесплатный): 8-800-100-76-09, (4852) 32-12-26</w:t>
      </w:r>
    </w:p>
    <w:p w:rsidR="00A15455" w:rsidRDefault="00A15455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Сайт: </w:t>
      </w:r>
      <w:hyperlink r:id="rId7" w:tgtFrame="_blank" w:tooltip="http://www.tfoms.yar.ru/news/" w:history="1">
        <w:r w:rsidRPr="00A15455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http://yartfoms.ru/</w:t>
        </w:r>
      </w:hyperlink>
    </w:p>
    <w:p w:rsidR="007974D2" w:rsidRPr="00A15455" w:rsidRDefault="007974D2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A15455" w:rsidRPr="00A15455" w:rsidRDefault="00A15455" w:rsidP="007974D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</w:pPr>
      <w:r w:rsidRPr="00A15455"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  <w:t>Управление Федеральной службы по надзору в сфере защиты прав потребителей и благополучия человека по Ярославской области</w:t>
      </w:r>
    </w:p>
    <w:p w:rsidR="00A15455" w:rsidRPr="00A15455" w:rsidRDefault="00A15455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150003, г. Ярославль, ул. </w:t>
      </w:r>
      <w:proofErr w:type="spellStart"/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Войнова</w:t>
      </w:r>
      <w:proofErr w:type="spellEnd"/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д. 1</w:t>
      </w:r>
    </w:p>
    <w:p w:rsidR="00A15455" w:rsidRPr="00A15455" w:rsidRDefault="00A15455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Тел. +7 (4852) 73-70-19</w:t>
      </w:r>
    </w:p>
    <w:p w:rsidR="00A15455" w:rsidRPr="00A15455" w:rsidRDefault="00A15455" w:rsidP="007974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ГОРЯЧАЯ ЛИНИЯ (звонок бесплатный): 8-800-100-10-76</w:t>
      </w:r>
    </w:p>
    <w:p w:rsidR="00A15455" w:rsidRDefault="00A15455" w:rsidP="00A154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Сайт: </w:t>
      </w:r>
      <w:hyperlink r:id="rId8" w:tgtFrame="_blank" w:tooltip="http://www.76.rospotrebnadzor.ru" w:history="1">
        <w:r w:rsidRPr="00A15455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http://www.76.rospotrebnadzor.ru</w:t>
        </w:r>
      </w:hyperlink>
    </w:p>
    <w:p w:rsidR="007974D2" w:rsidRPr="00A15455" w:rsidRDefault="007974D2" w:rsidP="00A154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A15455" w:rsidRPr="00A15455" w:rsidRDefault="00A15455" w:rsidP="007974D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</w:pPr>
      <w:r w:rsidRPr="00A15455"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  <w:t>Территориальный орган Росздравнадзора по Ярославской области</w:t>
      </w:r>
    </w:p>
    <w:p w:rsidR="00A15455" w:rsidRPr="00A15455" w:rsidRDefault="00A15455" w:rsidP="00951D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Индекс — 150002, г</w:t>
      </w:r>
      <w:proofErr w:type="gramStart"/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.Я</w:t>
      </w:r>
      <w:proofErr w:type="gramEnd"/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рославль, ул.Калмыковых, д. 20</w:t>
      </w:r>
    </w:p>
    <w:p w:rsidR="00951D79" w:rsidRPr="006D59CC" w:rsidRDefault="00C871A0" w:rsidP="00951D7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  <w:u w:val="single"/>
          <w:shd w:val="clear" w:color="auto" w:fill="F7F7F7"/>
        </w:rPr>
      </w:pPr>
      <w:r w:rsidRPr="006D59CC">
        <w:rPr>
          <w:rFonts w:ascii="Arial" w:hAnsi="Arial" w:cs="Arial"/>
          <w:color w:val="404040" w:themeColor="text1" w:themeTint="BF"/>
          <w:sz w:val="20"/>
          <w:szCs w:val="20"/>
          <w:shd w:val="clear" w:color="auto" w:fill="F7F7F7"/>
        </w:rPr>
        <w:t>Горячая линия Территориального органа  Федеральной службы  по надзору в сфере здравоохранения по Ярославской области </w:t>
      </w:r>
      <w:r w:rsidRPr="006D59CC">
        <w:rPr>
          <w:rFonts w:ascii="Arial" w:hAnsi="Arial" w:cs="Arial"/>
          <w:color w:val="404040" w:themeColor="text1" w:themeTint="BF"/>
          <w:sz w:val="20"/>
          <w:szCs w:val="20"/>
          <w:u w:val="single"/>
          <w:shd w:val="clear" w:color="auto" w:fill="F7F7F7"/>
        </w:rPr>
        <w:t> 8(4852)-45-70-95</w:t>
      </w:r>
    </w:p>
    <w:p w:rsidR="00C871A0" w:rsidRPr="00C871A0" w:rsidRDefault="00C871A0" w:rsidP="00C871A0">
      <w:pPr>
        <w:shd w:val="clear" w:color="auto" w:fill="EAECEE"/>
        <w:spacing w:after="0" w:line="300" w:lineRule="atLeast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C871A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Адрес: </w:t>
      </w:r>
      <w:r w:rsidRPr="006D59C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  <w:t>индекс 150049,  г. Ярославль, ул. Свободы, д. 93-а</w:t>
      </w:r>
    </w:p>
    <w:p w:rsidR="00C871A0" w:rsidRPr="00C871A0" w:rsidRDefault="00C871A0" w:rsidP="00C871A0">
      <w:pPr>
        <w:shd w:val="clear" w:color="auto" w:fill="EAECEE"/>
        <w:spacing w:after="180" w:line="300" w:lineRule="atLeast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C871A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Телефон/факс приемной: </w:t>
      </w:r>
      <w:r w:rsidRPr="006D59C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  <w:t>(4852)-45-71-07</w:t>
      </w:r>
    </w:p>
    <w:p w:rsidR="00C871A0" w:rsidRPr="00C871A0" w:rsidRDefault="00C871A0" w:rsidP="00C871A0">
      <w:pPr>
        <w:shd w:val="clear" w:color="auto" w:fill="EAECEE"/>
        <w:spacing w:after="180" w:line="300" w:lineRule="atLeast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C871A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E-</w:t>
      </w:r>
      <w:proofErr w:type="spellStart"/>
      <w:r w:rsidRPr="00C871A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mail</w:t>
      </w:r>
      <w:proofErr w:type="spellEnd"/>
      <w:r w:rsidRPr="00C871A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: </w:t>
      </w:r>
      <w:hyperlink r:id="rId9" w:history="1">
        <w:r w:rsidRPr="006D59CC">
          <w:rPr>
            <w:rFonts w:ascii="Arial" w:eastAsia="Times New Roman" w:hAnsi="Arial" w:cs="Arial"/>
            <w:b/>
            <w:bCs/>
            <w:color w:val="404040" w:themeColor="text1" w:themeTint="BF"/>
            <w:sz w:val="20"/>
            <w:szCs w:val="20"/>
            <w:u w:val="single"/>
            <w:lang w:eastAsia="ru-RU"/>
          </w:rPr>
          <w:t>info@reg76.roszdravnadzor.gov.ru</w:t>
        </w:r>
      </w:hyperlink>
    </w:p>
    <w:p w:rsidR="00C871A0" w:rsidRDefault="00C871A0" w:rsidP="00951D7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u w:val="single"/>
          <w:shd w:val="clear" w:color="auto" w:fill="F7F7F7"/>
        </w:rPr>
      </w:pPr>
    </w:p>
    <w:p w:rsidR="00C871A0" w:rsidRPr="00A15455" w:rsidRDefault="00C871A0" w:rsidP="00951D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A15455" w:rsidRPr="00A15455" w:rsidRDefault="00A15455" w:rsidP="00A15455">
      <w:pPr>
        <w:shd w:val="clear" w:color="auto" w:fill="FFFFFF"/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</w:pPr>
      <w:r w:rsidRPr="00A15455">
        <w:rPr>
          <w:rFonts w:ascii="Arial" w:eastAsia="Times New Roman" w:hAnsi="Arial" w:cs="Arial"/>
          <w:b/>
          <w:bCs/>
          <w:color w:val="2582A4"/>
          <w:sz w:val="34"/>
          <w:szCs w:val="34"/>
          <w:lang w:eastAsia="ru-RU"/>
        </w:rPr>
        <w:lastRenderedPageBreak/>
        <w:t>Список страховых медицинских организаций, с которыми заключены договоры на оказание и оплату медицинской помощи:</w:t>
      </w:r>
    </w:p>
    <w:p w:rsidR="00A15455" w:rsidRPr="00A15455" w:rsidRDefault="00A15455" w:rsidP="00A1545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1545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«Филиал ООО «Капитал Медицинское Страхование» в Ярославской области» 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Круглосуточный бесплатный федеральный номер «горячей линии» для застрахованных 8-800-100-81-02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1545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Сайт: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hyperlink r:id="rId10" w:tgtFrame="_blank" w:tooltip="http://www.rgs-oms.ru/" w:history="1">
        <w:r w:rsidRPr="00A15455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http://www.rgs-oms.ru</w:t>
        </w:r>
      </w:hyperlink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1545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«СК «Ингосстрах-М» 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Телефон горячей линии по Ярославской области 8-4852-72-06-54, по России 8-800-100-77-55 (звонок по России бесплатно)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1545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Сайт: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hyperlink r:id="rId11" w:tgtFrame="_blank" w:tooltip="http://www.ingos-m.ru/" w:history="1">
        <w:r w:rsidRPr="00A15455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http://www.ingos-m.ru</w:t>
        </w:r>
      </w:hyperlink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1545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ОАО «Страховая компания «СОГАЗ-Мед» 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Круглосуточная консультативно-диспетчерская служба 8-800-100-07-02 (звонок по России бесплатно)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1545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Сайт: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hyperlink r:id="rId12" w:tgtFrame="_blank" w:tooltip="http://www.sogaz-med.ru/" w:history="1">
        <w:r w:rsidRPr="00A15455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http://www.sogaz-med.ru</w:t>
        </w:r>
        <w:proofErr w:type="gramEnd"/>
      </w:hyperlink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1545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Ярославский филиал ООО «Страховая медицинская компания «РЕСО-МЕД» 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Телефоны: 8-800-200-92-04 (звонок по России бесплатно)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1545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Сайт:</w:t>
      </w:r>
      <w:r w:rsidRPr="00A1545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hyperlink r:id="rId13" w:tgtFrame="_blank" w:tooltip="http://www.reso-med.ru/" w:history="1">
        <w:r w:rsidRPr="00A15455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http://www.reso-med.ru</w:t>
        </w:r>
      </w:hyperlink>
    </w:p>
    <w:p w:rsidR="00224DED" w:rsidRDefault="00224DED"/>
    <w:sectPr w:rsidR="00224DED" w:rsidSect="0051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6C3"/>
    <w:multiLevelType w:val="hybridMultilevel"/>
    <w:tmpl w:val="9714450C"/>
    <w:lvl w:ilvl="0" w:tplc="174AE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93D85"/>
    <w:multiLevelType w:val="multilevel"/>
    <w:tmpl w:val="BA889C8A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58645A"/>
    <w:multiLevelType w:val="hybridMultilevel"/>
    <w:tmpl w:val="3CCCB24E"/>
    <w:lvl w:ilvl="0" w:tplc="6152F204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42667C"/>
    <w:multiLevelType w:val="hybridMultilevel"/>
    <w:tmpl w:val="956C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6A3C"/>
    <w:multiLevelType w:val="hybridMultilevel"/>
    <w:tmpl w:val="31E8EA6C"/>
    <w:lvl w:ilvl="0" w:tplc="01463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CC3"/>
    <w:rsid w:val="00224DED"/>
    <w:rsid w:val="00510A5E"/>
    <w:rsid w:val="0054799B"/>
    <w:rsid w:val="005A4270"/>
    <w:rsid w:val="00660ED1"/>
    <w:rsid w:val="006B0E33"/>
    <w:rsid w:val="006D59CC"/>
    <w:rsid w:val="006E6832"/>
    <w:rsid w:val="007974D2"/>
    <w:rsid w:val="00930579"/>
    <w:rsid w:val="00951D79"/>
    <w:rsid w:val="00955CC3"/>
    <w:rsid w:val="00996378"/>
    <w:rsid w:val="00A15455"/>
    <w:rsid w:val="00A46FCA"/>
    <w:rsid w:val="00A65DA8"/>
    <w:rsid w:val="00C02502"/>
    <w:rsid w:val="00C871A0"/>
    <w:rsid w:val="00DA28F1"/>
    <w:rsid w:val="00F8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32"/>
  </w:style>
  <w:style w:type="paragraph" w:styleId="3">
    <w:name w:val="heading 3"/>
    <w:basedOn w:val="a"/>
    <w:link w:val="30"/>
    <w:uiPriority w:val="9"/>
    <w:qFormat/>
    <w:rsid w:val="00A15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8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E6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683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5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15455"/>
    <w:rPr>
      <w:color w:val="0000FF"/>
      <w:u w:val="single"/>
    </w:rPr>
  </w:style>
  <w:style w:type="character" w:customStyle="1" w:styleId="heading">
    <w:name w:val="heading"/>
    <w:basedOn w:val="a0"/>
    <w:rsid w:val="00A15455"/>
  </w:style>
  <w:style w:type="character" w:customStyle="1" w:styleId="inform">
    <w:name w:val="inform"/>
    <w:basedOn w:val="a0"/>
    <w:rsid w:val="00A15455"/>
  </w:style>
  <w:style w:type="character" w:customStyle="1" w:styleId="tel">
    <w:name w:val="tel"/>
    <w:basedOn w:val="a0"/>
    <w:rsid w:val="00A15455"/>
  </w:style>
  <w:style w:type="character" w:styleId="a6">
    <w:name w:val="Emphasis"/>
    <w:basedOn w:val="a0"/>
    <w:uiPriority w:val="20"/>
    <w:qFormat/>
    <w:rsid w:val="00A15455"/>
    <w:rPr>
      <w:i/>
      <w:iCs/>
    </w:rPr>
  </w:style>
  <w:style w:type="character" w:styleId="a7">
    <w:name w:val="Strong"/>
    <w:basedOn w:val="a0"/>
    <w:uiPriority w:val="22"/>
    <w:qFormat/>
    <w:rsid w:val="00C87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8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E6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380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6.rospotrebnadzor.ru/" TargetMode="External"/><Relationship Id="rId13" Type="http://schemas.openxmlformats.org/officeDocument/2006/relationships/hyperlink" Target="http://www.reso-me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rtfoms.ru/" TargetMode="External"/><Relationship Id="rId12" Type="http://schemas.openxmlformats.org/officeDocument/2006/relationships/hyperlink" Target="http://www.sogaz-m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oms.ru/" TargetMode="External"/><Relationship Id="rId11" Type="http://schemas.openxmlformats.org/officeDocument/2006/relationships/hyperlink" Target="http://www.ingos-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s-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g76.roszdravnadz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Диана Диана</cp:lastModifiedBy>
  <cp:revision>10</cp:revision>
  <dcterms:created xsi:type="dcterms:W3CDTF">2023-01-21T19:39:00Z</dcterms:created>
  <dcterms:modified xsi:type="dcterms:W3CDTF">2023-10-23T17:46:00Z</dcterms:modified>
</cp:coreProperties>
</file>